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037B" w14:textId="77777777" w:rsidR="00C66A96" w:rsidRDefault="00C66A96" w:rsidP="00C66A96">
      <w:pPr>
        <w:jc w:val="center"/>
        <w:rPr>
          <w:b/>
          <w:sz w:val="48"/>
          <w:szCs w:val="48"/>
        </w:rPr>
      </w:pPr>
      <w:r w:rsidRPr="000542F0">
        <w:rPr>
          <w:b/>
          <w:sz w:val="48"/>
          <w:szCs w:val="48"/>
        </w:rPr>
        <w:t>Utilisation</w:t>
      </w:r>
      <w:r w:rsidRPr="000542F0">
        <w:rPr>
          <w:b/>
          <w:spacing w:val="-7"/>
          <w:sz w:val="48"/>
          <w:szCs w:val="48"/>
        </w:rPr>
        <w:t xml:space="preserve"> </w:t>
      </w:r>
      <w:r w:rsidRPr="000542F0">
        <w:rPr>
          <w:b/>
          <w:sz w:val="48"/>
          <w:szCs w:val="48"/>
        </w:rPr>
        <w:t>d’Adobe digital</w:t>
      </w:r>
      <w:r w:rsidRPr="000542F0">
        <w:rPr>
          <w:b/>
          <w:spacing w:val="-2"/>
          <w:sz w:val="48"/>
          <w:szCs w:val="48"/>
        </w:rPr>
        <w:t xml:space="preserve"> </w:t>
      </w:r>
      <w:r w:rsidRPr="000542F0">
        <w:rPr>
          <w:b/>
          <w:sz w:val="48"/>
          <w:szCs w:val="48"/>
        </w:rPr>
        <w:t>Edition</w:t>
      </w:r>
    </w:p>
    <w:p w14:paraId="17BA7255" w14:textId="77777777" w:rsidR="001F7C64" w:rsidRPr="001F7C64" w:rsidRDefault="001F7C64" w:rsidP="00C66A96">
      <w:pPr>
        <w:jc w:val="center"/>
        <w:rPr>
          <w:sz w:val="48"/>
          <w:szCs w:val="48"/>
        </w:rPr>
      </w:pPr>
    </w:p>
    <w:p w14:paraId="66C0E8E4" w14:textId="77777777" w:rsidR="001F7C64" w:rsidRPr="001F7C64" w:rsidRDefault="001F7C64" w:rsidP="00C66A96">
      <w:pPr>
        <w:pStyle w:val="Corpsdetexte"/>
        <w:spacing w:before="1"/>
        <w:rPr>
          <w:b/>
        </w:rPr>
      </w:pPr>
      <w:r w:rsidRPr="001F7C64">
        <w:t xml:space="preserve">Pour des raisons de compatibilité et de stabilité, nous vous invitons à </w:t>
      </w:r>
      <w:r w:rsidRPr="001F7C64">
        <w:rPr>
          <w:b/>
        </w:rPr>
        <w:t>installer la version 3.0 plutôt que la version 4.5</w:t>
      </w:r>
      <w:r>
        <w:rPr>
          <w:b/>
        </w:rPr>
        <w:t xml:space="preserve"> </w:t>
      </w:r>
      <w:r w:rsidRPr="001F7C64">
        <w:t>(voir 2</w:t>
      </w:r>
      <w:r w:rsidRPr="001F7C64">
        <w:rPr>
          <w:vertAlign w:val="superscript"/>
        </w:rPr>
        <w:t>ème</w:t>
      </w:r>
      <w:r w:rsidRPr="001F7C64">
        <w:t xml:space="preserve"> partie de ce tutoriel).</w:t>
      </w:r>
    </w:p>
    <w:p w14:paraId="11B34DA5" w14:textId="77777777" w:rsidR="001F7C64" w:rsidRPr="001F7C64" w:rsidRDefault="001F7C64" w:rsidP="00C66A96">
      <w:pPr>
        <w:pStyle w:val="Corpsdetexte"/>
        <w:spacing w:before="1"/>
        <w:rPr>
          <w:b/>
        </w:rPr>
      </w:pPr>
    </w:p>
    <w:p w14:paraId="26B66C1D" w14:textId="77777777" w:rsidR="00C66A96" w:rsidRDefault="00C66A96" w:rsidP="00C66A96">
      <w:pPr>
        <w:pStyle w:val="Titre1"/>
        <w:rPr>
          <w:color w:val="FF0000"/>
        </w:rPr>
      </w:pPr>
      <w:r>
        <w:rPr>
          <w:color w:val="FF0000"/>
        </w:rPr>
        <w:t>1</w:t>
      </w:r>
      <w:r>
        <w:rPr>
          <w:color w:val="FF0000"/>
          <w:spacing w:val="1"/>
        </w:rPr>
        <w:t xml:space="preserve"> </w:t>
      </w:r>
      <w:r>
        <w:rPr>
          <w:color w:val="FF0000"/>
        </w:rPr>
        <w:t>Créer</w:t>
      </w:r>
      <w:r>
        <w:rPr>
          <w:color w:val="FF0000"/>
          <w:spacing w:val="-11"/>
        </w:rPr>
        <w:t xml:space="preserve"> </w:t>
      </w:r>
      <w:r>
        <w:rPr>
          <w:color w:val="FF0000"/>
        </w:rPr>
        <w:t>un</w:t>
      </w:r>
      <w:r>
        <w:rPr>
          <w:color w:val="FF0000"/>
          <w:spacing w:val="-4"/>
        </w:rPr>
        <w:t xml:space="preserve"> </w:t>
      </w:r>
      <w:r>
        <w:rPr>
          <w:color w:val="FF0000"/>
        </w:rPr>
        <w:t>identifiant</w:t>
      </w:r>
      <w:r>
        <w:rPr>
          <w:color w:val="FF0000"/>
          <w:spacing w:val="-2"/>
        </w:rPr>
        <w:t xml:space="preserve"> </w:t>
      </w:r>
      <w:r>
        <w:rPr>
          <w:color w:val="FF0000"/>
        </w:rPr>
        <w:t>Adobe</w:t>
      </w:r>
    </w:p>
    <w:p w14:paraId="3F5E5EB7" w14:textId="77777777" w:rsidR="00C66A96" w:rsidRDefault="00C66A96" w:rsidP="00C66A96">
      <w:pPr>
        <w:pStyle w:val="Titre1"/>
      </w:pPr>
    </w:p>
    <w:p w14:paraId="22646594" w14:textId="77777777" w:rsidR="00C66A96" w:rsidRDefault="00C66A96" w:rsidP="00C66A96">
      <w:pPr>
        <w:pStyle w:val="Corpsdetexte"/>
        <w:spacing w:before="10"/>
      </w:pPr>
      <w:r>
        <w:t xml:space="preserve">Un identifiant Adobe est un compte gratuit qui vous permet de pouvoir lire des livres numériques protégés par un verrou ou DRM (Digital </w:t>
      </w:r>
      <w:proofErr w:type="spellStart"/>
      <w:r>
        <w:t>Rights</w:t>
      </w:r>
      <w:proofErr w:type="spellEnd"/>
      <w:r>
        <w:t xml:space="preserve"> Management). Grâce à cela vous pourrez les consulter sur différents supports (6 maximum) si ces derniers sont aussi autorisés avec le même identifiant. Si vous n'en avez pas déjà un, il faut vous inscrire.</w:t>
      </w:r>
    </w:p>
    <w:p w14:paraId="0099A31B" w14:textId="77777777" w:rsidR="00C66A96" w:rsidRDefault="00C66A96" w:rsidP="00C66A96">
      <w:pPr>
        <w:pStyle w:val="Corpsdetexte"/>
        <w:spacing w:before="10"/>
      </w:pPr>
    </w:p>
    <w:p w14:paraId="2112E919" w14:textId="77777777" w:rsidR="00C66A96" w:rsidRDefault="00C66A96" w:rsidP="00C66A96">
      <w:pPr>
        <w:pStyle w:val="Corpsdetexte"/>
        <w:spacing w:before="10"/>
      </w:pPr>
      <w:r>
        <w:t>Cette procédure est OBLIGATOIRE mais ne se fait qu'une seule fois.</w:t>
      </w:r>
    </w:p>
    <w:p w14:paraId="6D8536F4" w14:textId="77777777" w:rsidR="00C66A96" w:rsidRDefault="00C66A96" w:rsidP="00C66A96">
      <w:pPr>
        <w:pStyle w:val="Corpsdetexte"/>
        <w:spacing w:before="10"/>
      </w:pPr>
    </w:p>
    <w:p w14:paraId="2A9A0FF0" w14:textId="77777777" w:rsidR="00C66A96" w:rsidRDefault="00C66A96" w:rsidP="00C66A96">
      <w:pPr>
        <w:pStyle w:val="Corpsdetexte"/>
        <w:spacing w:before="10"/>
      </w:pPr>
      <w:r>
        <w:t xml:space="preserve">• Rendez-vous sur la </w:t>
      </w:r>
      <w:hyperlink r:id="rId8" w:history="1">
        <w:r w:rsidRPr="000542F0">
          <w:rPr>
            <w:rStyle w:val="Lienhypertexte"/>
          </w:rPr>
          <w:t>page d'inscription d'Adobe.</w:t>
        </w:r>
      </w:hyperlink>
    </w:p>
    <w:p w14:paraId="73622B99" w14:textId="77777777" w:rsidR="00C66A96" w:rsidRDefault="00C66A96" w:rsidP="00C66A96">
      <w:pPr>
        <w:pStyle w:val="Corpsdetexte"/>
        <w:spacing w:before="10"/>
      </w:pPr>
    </w:p>
    <w:p w14:paraId="182F7C61" w14:textId="77777777" w:rsidR="00C66A96" w:rsidRDefault="00C66A96" w:rsidP="00C66A96">
      <w:pPr>
        <w:pStyle w:val="Corpsdetexte"/>
        <w:spacing w:before="8"/>
        <w:rPr>
          <w:sz w:val="18"/>
        </w:rPr>
      </w:pPr>
      <w:r>
        <w:tab/>
      </w:r>
    </w:p>
    <w:p w14:paraId="70C34903" w14:textId="77777777" w:rsidR="00C66A96" w:rsidRDefault="00C66A96" w:rsidP="00C66A96">
      <w:pPr>
        <w:pStyle w:val="Paragraphedeliste"/>
        <w:numPr>
          <w:ilvl w:val="0"/>
          <w:numId w:val="1"/>
        </w:numPr>
        <w:tabs>
          <w:tab w:val="left" w:pos="380"/>
        </w:tabs>
        <w:spacing w:before="56"/>
      </w:pPr>
      <w:r>
        <w:t>Appuyez</w:t>
      </w:r>
      <w:r>
        <w:rPr>
          <w:spacing w:val="-4"/>
        </w:rPr>
        <w:t xml:space="preserve"> </w:t>
      </w:r>
      <w:r>
        <w:t>sur</w:t>
      </w:r>
      <w:r>
        <w:rPr>
          <w:spacing w:val="-8"/>
        </w:rPr>
        <w:t xml:space="preserve"> </w:t>
      </w:r>
      <w:r>
        <w:t>Obtenir</w:t>
      </w:r>
      <w:r>
        <w:rPr>
          <w:spacing w:val="-4"/>
        </w:rPr>
        <w:t xml:space="preserve"> </w:t>
      </w:r>
      <w:r>
        <w:t>un</w:t>
      </w:r>
      <w:r>
        <w:rPr>
          <w:spacing w:val="-3"/>
        </w:rPr>
        <w:t xml:space="preserve"> </w:t>
      </w:r>
      <w:r>
        <w:t>Adobe</w:t>
      </w:r>
      <w:r>
        <w:rPr>
          <w:spacing w:val="-3"/>
        </w:rPr>
        <w:t xml:space="preserve"> </w:t>
      </w:r>
      <w:r>
        <w:t>ID</w:t>
      </w:r>
    </w:p>
    <w:p w14:paraId="0ED4E5A3" w14:textId="77777777" w:rsidR="00C66A96" w:rsidRDefault="00C66A96" w:rsidP="00C66A96">
      <w:pPr>
        <w:pStyle w:val="Paragraphedeliste"/>
        <w:spacing w:before="56"/>
        <w:ind w:firstLine="0"/>
      </w:pPr>
    </w:p>
    <w:p w14:paraId="187A6746" w14:textId="77777777" w:rsidR="00C66A96" w:rsidRDefault="00C66A96" w:rsidP="00C66A96">
      <w:pPr>
        <w:pStyle w:val="Corpsdetexte"/>
        <w:spacing w:before="3"/>
        <w:rPr>
          <w:sz w:val="19"/>
        </w:rPr>
      </w:pPr>
    </w:p>
    <w:p w14:paraId="2AD89FBA" w14:textId="77777777" w:rsidR="00C66A96" w:rsidRDefault="00C66A96" w:rsidP="00C66A96">
      <w:pPr>
        <w:jc w:val="center"/>
        <w:rPr>
          <w:sz w:val="19"/>
        </w:rPr>
        <w:sectPr w:rsidR="00C66A96" w:rsidSect="00C66A96">
          <w:footerReference w:type="default" r:id="rId9"/>
          <w:pgSz w:w="11900" w:h="16840"/>
          <w:pgMar w:top="1500" w:right="1280" w:bottom="1700" w:left="1200" w:header="720" w:footer="1519" w:gutter="0"/>
          <w:pgNumType w:start="1"/>
          <w:cols w:space="720"/>
        </w:sectPr>
      </w:pPr>
      <w:r>
        <w:rPr>
          <w:noProof/>
          <w:lang w:eastAsia="fr-FR"/>
        </w:rPr>
        <w:drawing>
          <wp:inline distT="0" distB="0" distL="0" distR="0" wp14:anchorId="1007B2F4" wp14:editId="1D2EB093">
            <wp:extent cx="2768400" cy="3520800"/>
            <wp:effectExtent l="0" t="0" r="0" b="3810"/>
            <wp:docPr id="3" name="Image 3"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Police, nombre&#10;&#10;Le contenu généré par l’IA peut être incorrect."/>
                    <pic:cNvPicPr/>
                  </pic:nvPicPr>
                  <pic:blipFill>
                    <a:blip r:embed="rId10"/>
                    <a:stretch>
                      <a:fillRect/>
                    </a:stretch>
                  </pic:blipFill>
                  <pic:spPr>
                    <a:xfrm>
                      <a:off x="0" y="0"/>
                      <a:ext cx="2768400" cy="3520800"/>
                    </a:xfrm>
                    <a:prstGeom prst="rect">
                      <a:avLst/>
                    </a:prstGeom>
                  </pic:spPr>
                </pic:pic>
              </a:graphicData>
            </a:graphic>
          </wp:inline>
        </w:drawing>
      </w:r>
    </w:p>
    <w:p w14:paraId="53747E5B" w14:textId="77777777" w:rsidR="00C66A96" w:rsidRDefault="00C66A96" w:rsidP="00C66A96">
      <w:pPr>
        <w:pStyle w:val="Paragraphedeliste"/>
        <w:numPr>
          <w:ilvl w:val="0"/>
          <w:numId w:val="1"/>
        </w:numPr>
        <w:tabs>
          <w:tab w:val="left" w:pos="384"/>
        </w:tabs>
        <w:spacing w:before="33" w:line="237" w:lineRule="auto"/>
        <w:ind w:right="132"/>
      </w:pPr>
      <w:r>
        <w:lastRenderedPageBreak/>
        <w:t>Remplissez le formulaire et prenez en note l’adresse électronique et le mot de passe que vous</w:t>
      </w:r>
      <w:r>
        <w:rPr>
          <w:spacing w:val="1"/>
        </w:rPr>
        <w:t xml:space="preserve"> </w:t>
      </w:r>
      <w:r>
        <w:t>choisirez.</w:t>
      </w:r>
      <w:r>
        <w:rPr>
          <w:spacing w:val="-5"/>
        </w:rPr>
        <w:t xml:space="preserve"> </w:t>
      </w:r>
      <w:r>
        <w:t>Appuyez</w:t>
      </w:r>
      <w:r>
        <w:rPr>
          <w:spacing w:val="-6"/>
        </w:rPr>
        <w:t xml:space="preserve"> </w:t>
      </w:r>
      <w:r>
        <w:t xml:space="preserve">sur </w:t>
      </w:r>
      <w:r>
        <w:rPr>
          <w:b/>
        </w:rPr>
        <w:t>S'inscrire</w:t>
      </w:r>
      <w:r>
        <w:t>.</w:t>
      </w:r>
    </w:p>
    <w:p w14:paraId="37205674" w14:textId="77777777" w:rsidR="00471B31" w:rsidRDefault="00471B31" w:rsidP="00471B31">
      <w:pPr>
        <w:pStyle w:val="Paragraphedeliste"/>
        <w:tabs>
          <w:tab w:val="left" w:pos="384"/>
        </w:tabs>
        <w:spacing w:before="33" w:line="237" w:lineRule="auto"/>
        <w:ind w:left="1026" w:right="132" w:firstLine="0"/>
      </w:pPr>
    </w:p>
    <w:p w14:paraId="6EA18178" w14:textId="77777777" w:rsidR="00C66A96" w:rsidRDefault="00C66A96" w:rsidP="00C66A96">
      <w:pPr>
        <w:pStyle w:val="Corpsdetexte"/>
        <w:spacing w:before="4"/>
        <w:jc w:val="center"/>
        <w:rPr>
          <w:sz w:val="20"/>
        </w:rPr>
      </w:pPr>
      <w:r>
        <w:rPr>
          <w:noProof/>
          <w:lang w:eastAsia="fr-FR"/>
        </w:rPr>
        <w:drawing>
          <wp:inline distT="0" distB="0" distL="0" distR="0" wp14:anchorId="5D72B2DB" wp14:editId="52D4AAD2">
            <wp:extent cx="2746800" cy="3927600"/>
            <wp:effectExtent l="0" t="0" r="0" b="0"/>
            <wp:docPr id="4" name="Image 4" descr="Une image contenant texte, nombre, Polic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nombre, Police, logiciel&#10;&#10;Le contenu généré par l’IA peut être incorrect."/>
                    <pic:cNvPicPr/>
                  </pic:nvPicPr>
                  <pic:blipFill>
                    <a:blip r:embed="rId11"/>
                    <a:stretch>
                      <a:fillRect/>
                    </a:stretch>
                  </pic:blipFill>
                  <pic:spPr>
                    <a:xfrm>
                      <a:off x="0" y="0"/>
                      <a:ext cx="2746800" cy="3927600"/>
                    </a:xfrm>
                    <a:prstGeom prst="rect">
                      <a:avLst/>
                    </a:prstGeom>
                  </pic:spPr>
                </pic:pic>
              </a:graphicData>
            </a:graphic>
          </wp:inline>
        </w:drawing>
      </w:r>
    </w:p>
    <w:p w14:paraId="44F0D6EC" w14:textId="77777777" w:rsidR="00C66A96" w:rsidRDefault="00C66A96" w:rsidP="00C66A96">
      <w:pPr>
        <w:spacing w:before="188"/>
        <w:ind w:left="215" w:right="103"/>
        <w:jc w:val="both"/>
      </w:pPr>
      <w:r>
        <w:rPr>
          <w:spacing w:val="-1"/>
        </w:rPr>
        <w:t>Attention</w:t>
      </w:r>
      <w:r>
        <w:rPr>
          <w:spacing w:val="-13"/>
        </w:rPr>
        <w:t xml:space="preserve"> </w:t>
      </w:r>
      <w:r>
        <w:rPr>
          <w:spacing w:val="-1"/>
        </w:rPr>
        <w:t>:</w:t>
      </w:r>
      <w:r>
        <w:rPr>
          <w:spacing w:val="-7"/>
        </w:rPr>
        <w:t xml:space="preserve"> </w:t>
      </w:r>
      <w:r>
        <w:rPr>
          <w:spacing w:val="-1"/>
        </w:rPr>
        <w:t>Votre</w:t>
      </w:r>
      <w:r>
        <w:rPr>
          <w:spacing w:val="-6"/>
        </w:rPr>
        <w:t xml:space="preserve"> </w:t>
      </w:r>
      <w:r>
        <w:rPr>
          <w:spacing w:val="-1"/>
        </w:rPr>
        <w:t>identifiant</w:t>
      </w:r>
      <w:r>
        <w:rPr>
          <w:spacing w:val="-8"/>
        </w:rPr>
        <w:t xml:space="preserve"> </w:t>
      </w:r>
      <w:r>
        <w:rPr>
          <w:spacing w:val="-1"/>
        </w:rPr>
        <w:t>Adobe</w:t>
      </w:r>
      <w:r>
        <w:rPr>
          <w:spacing w:val="-8"/>
        </w:rPr>
        <w:t xml:space="preserve"> </w:t>
      </w:r>
      <w:r>
        <w:rPr>
          <w:spacing w:val="-1"/>
        </w:rPr>
        <w:t>est</w:t>
      </w:r>
      <w:r>
        <w:rPr>
          <w:spacing w:val="-8"/>
        </w:rPr>
        <w:t xml:space="preserve"> </w:t>
      </w:r>
      <w:r>
        <w:rPr>
          <w:spacing w:val="-1"/>
        </w:rPr>
        <w:t>l’adresse</w:t>
      </w:r>
      <w:r>
        <w:rPr>
          <w:spacing w:val="-8"/>
        </w:rPr>
        <w:t xml:space="preserve"> </w:t>
      </w:r>
      <w:r>
        <w:rPr>
          <w:spacing w:val="-1"/>
        </w:rPr>
        <w:t>électronique</w:t>
      </w:r>
      <w:r>
        <w:rPr>
          <w:spacing w:val="-6"/>
        </w:rPr>
        <w:t xml:space="preserve"> </w:t>
      </w:r>
      <w:r>
        <w:t>que</w:t>
      </w:r>
      <w:r>
        <w:rPr>
          <w:spacing w:val="-8"/>
        </w:rPr>
        <w:t xml:space="preserve"> </w:t>
      </w:r>
      <w:r>
        <w:t>vous</w:t>
      </w:r>
      <w:r>
        <w:rPr>
          <w:spacing w:val="-9"/>
        </w:rPr>
        <w:t xml:space="preserve"> </w:t>
      </w:r>
      <w:r>
        <w:t>avez</w:t>
      </w:r>
      <w:r>
        <w:rPr>
          <w:spacing w:val="-9"/>
        </w:rPr>
        <w:t xml:space="preserve"> </w:t>
      </w:r>
      <w:r>
        <w:t>inscrite</w:t>
      </w:r>
      <w:r>
        <w:rPr>
          <w:spacing w:val="-6"/>
        </w:rPr>
        <w:t xml:space="preserve"> </w:t>
      </w:r>
      <w:r>
        <w:t>dans</w:t>
      </w:r>
      <w:r>
        <w:rPr>
          <w:spacing w:val="-9"/>
        </w:rPr>
        <w:t xml:space="preserve"> </w:t>
      </w:r>
      <w:r>
        <w:t>le</w:t>
      </w:r>
      <w:r>
        <w:rPr>
          <w:spacing w:val="-8"/>
        </w:rPr>
        <w:t xml:space="preserve"> </w:t>
      </w:r>
      <w:r>
        <w:t>formulaire.</w:t>
      </w:r>
      <w:r>
        <w:rPr>
          <w:spacing w:val="1"/>
        </w:rPr>
        <w:t xml:space="preserve"> </w:t>
      </w:r>
      <w:r>
        <w:rPr>
          <w:b/>
          <w:spacing w:val="-1"/>
        </w:rPr>
        <w:t>N’oubliez</w:t>
      </w:r>
      <w:r>
        <w:rPr>
          <w:b/>
          <w:spacing w:val="-9"/>
        </w:rPr>
        <w:t xml:space="preserve"> </w:t>
      </w:r>
      <w:r>
        <w:rPr>
          <w:b/>
          <w:spacing w:val="-1"/>
        </w:rPr>
        <w:t>pas</w:t>
      </w:r>
      <w:r>
        <w:rPr>
          <w:b/>
          <w:spacing w:val="-9"/>
        </w:rPr>
        <w:t xml:space="preserve"> </w:t>
      </w:r>
      <w:r>
        <w:rPr>
          <w:b/>
          <w:spacing w:val="-1"/>
        </w:rPr>
        <w:t>de</w:t>
      </w:r>
      <w:r>
        <w:rPr>
          <w:b/>
          <w:spacing w:val="-10"/>
        </w:rPr>
        <w:t xml:space="preserve"> </w:t>
      </w:r>
      <w:r>
        <w:rPr>
          <w:b/>
          <w:spacing w:val="-1"/>
        </w:rPr>
        <w:t>le</w:t>
      </w:r>
      <w:r>
        <w:rPr>
          <w:b/>
          <w:spacing w:val="-12"/>
        </w:rPr>
        <w:t xml:space="preserve"> </w:t>
      </w:r>
      <w:r>
        <w:rPr>
          <w:b/>
          <w:spacing w:val="-1"/>
        </w:rPr>
        <w:t>prendre</w:t>
      </w:r>
      <w:r>
        <w:rPr>
          <w:b/>
          <w:spacing w:val="-10"/>
        </w:rPr>
        <w:t xml:space="preserve"> </w:t>
      </w:r>
      <w:r>
        <w:rPr>
          <w:b/>
          <w:spacing w:val="-1"/>
        </w:rPr>
        <w:t>en</w:t>
      </w:r>
      <w:r>
        <w:rPr>
          <w:b/>
          <w:spacing w:val="-8"/>
        </w:rPr>
        <w:t xml:space="preserve"> </w:t>
      </w:r>
      <w:r>
        <w:rPr>
          <w:b/>
          <w:spacing w:val="-1"/>
        </w:rPr>
        <w:t>note</w:t>
      </w:r>
      <w:r>
        <w:rPr>
          <w:b/>
          <w:spacing w:val="-7"/>
        </w:rPr>
        <w:t xml:space="preserve"> </w:t>
      </w:r>
      <w:r>
        <w:rPr>
          <w:b/>
          <w:spacing w:val="-1"/>
        </w:rPr>
        <w:t>ainsi</w:t>
      </w:r>
      <w:r>
        <w:rPr>
          <w:b/>
          <w:spacing w:val="-9"/>
        </w:rPr>
        <w:t xml:space="preserve"> </w:t>
      </w:r>
      <w:r>
        <w:rPr>
          <w:b/>
          <w:spacing w:val="-1"/>
        </w:rPr>
        <w:t>que</w:t>
      </w:r>
      <w:r>
        <w:rPr>
          <w:b/>
          <w:spacing w:val="-8"/>
        </w:rPr>
        <w:t xml:space="preserve"> </w:t>
      </w:r>
      <w:r>
        <w:rPr>
          <w:b/>
          <w:spacing w:val="-1"/>
        </w:rPr>
        <w:t>le</w:t>
      </w:r>
      <w:r>
        <w:rPr>
          <w:b/>
          <w:spacing w:val="-13"/>
        </w:rPr>
        <w:t xml:space="preserve"> </w:t>
      </w:r>
      <w:r>
        <w:rPr>
          <w:b/>
        </w:rPr>
        <w:t>mot</w:t>
      </w:r>
      <w:r>
        <w:rPr>
          <w:b/>
          <w:spacing w:val="-11"/>
        </w:rPr>
        <w:t xml:space="preserve"> </w:t>
      </w:r>
      <w:r>
        <w:rPr>
          <w:b/>
        </w:rPr>
        <w:t>de</w:t>
      </w:r>
      <w:r>
        <w:rPr>
          <w:b/>
          <w:spacing w:val="-8"/>
        </w:rPr>
        <w:t xml:space="preserve"> </w:t>
      </w:r>
      <w:r>
        <w:rPr>
          <w:b/>
        </w:rPr>
        <w:t>passe</w:t>
      </w:r>
      <w:r>
        <w:rPr>
          <w:b/>
          <w:spacing w:val="-8"/>
        </w:rPr>
        <w:t xml:space="preserve"> </w:t>
      </w:r>
      <w:r>
        <w:rPr>
          <w:b/>
        </w:rPr>
        <w:t>que</w:t>
      </w:r>
      <w:r>
        <w:rPr>
          <w:b/>
          <w:spacing w:val="-7"/>
        </w:rPr>
        <w:t xml:space="preserve"> </w:t>
      </w:r>
      <w:r>
        <w:rPr>
          <w:b/>
        </w:rPr>
        <w:t>vous</w:t>
      </w:r>
      <w:r>
        <w:rPr>
          <w:b/>
          <w:spacing w:val="-11"/>
        </w:rPr>
        <w:t xml:space="preserve"> </w:t>
      </w:r>
      <w:r>
        <w:rPr>
          <w:b/>
        </w:rPr>
        <w:t>choisirez</w:t>
      </w:r>
      <w:r>
        <w:rPr>
          <w:b/>
          <w:spacing w:val="-9"/>
        </w:rPr>
        <w:t xml:space="preserve"> </w:t>
      </w:r>
      <w:r>
        <w:rPr>
          <w:b/>
        </w:rPr>
        <w:t>:</w:t>
      </w:r>
      <w:r>
        <w:rPr>
          <w:b/>
          <w:spacing w:val="-6"/>
        </w:rPr>
        <w:t xml:space="preserve"> </w:t>
      </w:r>
      <w:r>
        <w:t>ces</w:t>
      </w:r>
      <w:r>
        <w:rPr>
          <w:spacing w:val="-6"/>
        </w:rPr>
        <w:t xml:space="preserve"> </w:t>
      </w:r>
      <w:r>
        <w:t>renseignements</w:t>
      </w:r>
      <w:r>
        <w:rPr>
          <w:spacing w:val="-48"/>
        </w:rPr>
        <w:t xml:space="preserve"> </w:t>
      </w:r>
      <w:r>
        <w:t>seront nécessaires pour configurer tous les logiciels et les appareils que vous utiliserez pour lire des</w:t>
      </w:r>
      <w:r>
        <w:rPr>
          <w:spacing w:val="1"/>
        </w:rPr>
        <w:t xml:space="preserve"> </w:t>
      </w:r>
      <w:r>
        <w:t>livres</w:t>
      </w:r>
      <w:r>
        <w:rPr>
          <w:spacing w:val="-2"/>
        </w:rPr>
        <w:t xml:space="preserve"> </w:t>
      </w:r>
      <w:r>
        <w:t>numériques.</w:t>
      </w:r>
    </w:p>
    <w:p w14:paraId="6671FF2A" w14:textId="77777777" w:rsidR="00C66A96" w:rsidRDefault="00C66A96" w:rsidP="00C66A96"/>
    <w:p w14:paraId="3E56C985" w14:textId="77777777" w:rsidR="00C66A96" w:rsidRDefault="00C66A96" w:rsidP="00C66A96">
      <w:pPr>
        <w:pStyle w:val="Paragraphedeliste"/>
        <w:numPr>
          <w:ilvl w:val="0"/>
          <w:numId w:val="1"/>
        </w:numPr>
      </w:pPr>
      <w:r w:rsidRPr="00E75C14">
        <w:t>Consultez votre boîte courriel et ouvrez le message de bienvenue d'Adobe. Cliquez sur l'URL d'activation de votre compte pour compléter votre inscription.</w:t>
      </w:r>
    </w:p>
    <w:p w14:paraId="227DD64C" w14:textId="77777777" w:rsidR="00B56956" w:rsidRDefault="00B56956"/>
    <w:p w14:paraId="5092F96D" w14:textId="77777777" w:rsidR="00C66A96" w:rsidRDefault="00C66A96"/>
    <w:p w14:paraId="31779FF1" w14:textId="77777777" w:rsidR="00C66A96" w:rsidRDefault="00C66A96"/>
    <w:p w14:paraId="553FB61E" w14:textId="77777777" w:rsidR="00C66A96" w:rsidRPr="00C66A96" w:rsidRDefault="00C66A96" w:rsidP="00C66A96">
      <w:pPr>
        <w:spacing w:before="2"/>
        <w:ind w:left="215"/>
        <w:outlineLvl w:val="0"/>
        <w:rPr>
          <w:b/>
          <w:bCs/>
          <w:sz w:val="40"/>
          <w:szCs w:val="40"/>
          <w:lang w:val="en-GB"/>
        </w:rPr>
      </w:pPr>
      <w:r w:rsidRPr="00C66A96">
        <w:rPr>
          <w:b/>
          <w:bCs/>
          <w:color w:val="FF0000"/>
          <w:sz w:val="40"/>
          <w:szCs w:val="40"/>
          <w:lang w:val="en-GB"/>
        </w:rPr>
        <w:t>2</w:t>
      </w:r>
      <w:r w:rsidRPr="00C66A96">
        <w:rPr>
          <w:b/>
          <w:bCs/>
          <w:color w:val="FF0000"/>
          <w:spacing w:val="-5"/>
          <w:sz w:val="40"/>
          <w:szCs w:val="40"/>
          <w:lang w:val="en-GB"/>
        </w:rPr>
        <w:t xml:space="preserve"> </w:t>
      </w:r>
      <w:r w:rsidRPr="00C66A96">
        <w:rPr>
          <w:b/>
          <w:bCs/>
          <w:color w:val="FF0000"/>
          <w:sz w:val="40"/>
          <w:szCs w:val="40"/>
          <w:lang w:val="en-GB"/>
        </w:rPr>
        <w:t>Installer</w:t>
      </w:r>
      <w:r w:rsidRPr="00C66A96">
        <w:rPr>
          <w:b/>
          <w:bCs/>
          <w:color w:val="FF0000"/>
          <w:spacing w:val="-7"/>
          <w:sz w:val="40"/>
          <w:szCs w:val="40"/>
          <w:lang w:val="en-GB"/>
        </w:rPr>
        <w:t xml:space="preserve"> </w:t>
      </w:r>
      <w:r w:rsidRPr="00C66A96">
        <w:rPr>
          <w:b/>
          <w:bCs/>
          <w:color w:val="FF0000"/>
          <w:sz w:val="40"/>
          <w:szCs w:val="40"/>
          <w:lang w:val="en-GB"/>
        </w:rPr>
        <w:t>Adobe</w:t>
      </w:r>
      <w:r w:rsidRPr="00C66A96">
        <w:rPr>
          <w:b/>
          <w:bCs/>
          <w:color w:val="FF0000"/>
          <w:spacing w:val="-1"/>
          <w:sz w:val="40"/>
          <w:szCs w:val="40"/>
          <w:lang w:val="en-GB"/>
        </w:rPr>
        <w:t xml:space="preserve"> </w:t>
      </w:r>
      <w:r w:rsidRPr="00C66A96">
        <w:rPr>
          <w:b/>
          <w:bCs/>
          <w:color w:val="FF0000"/>
          <w:sz w:val="40"/>
          <w:szCs w:val="40"/>
          <w:lang w:val="en-GB"/>
        </w:rPr>
        <w:t>Digital</w:t>
      </w:r>
      <w:r w:rsidRPr="00C66A96">
        <w:rPr>
          <w:b/>
          <w:bCs/>
          <w:color w:val="FF0000"/>
          <w:spacing w:val="-5"/>
          <w:sz w:val="40"/>
          <w:szCs w:val="40"/>
          <w:lang w:val="en-GB"/>
        </w:rPr>
        <w:t xml:space="preserve"> </w:t>
      </w:r>
      <w:r w:rsidRPr="00C66A96">
        <w:rPr>
          <w:b/>
          <w:bCs/>
          <w:color w:val="FF0000"/>
          <w:sz w:val="40"/>
          <w:szCs w:val="40"/>
          <w:lang w:val="en-GB"/>
        </w:rPr>
        <w:t>Editions (Windows &amp; Macintosh)</w:t>
      </w:r>
    </w:p>
    <w:p w14:paraId="083A8760" w14:textId="77777777" w:rsidR="00C66A96" w:rsidRPr="00C66A96" w:rsidRDefault="00C66A96" w:rsidP="00C66A96">
      <w:pPr>
        <w:spacing w:before="273" w:line="235" w:lineRule="auto"/>
        <w:ind w:left="215" w:right="342"/>
      </w:pPr>
      <w:r w:rsidRPr="00C66A96">
        <w:t xml:space="preserve">L’application Adobe Digital Editions vous permet d’ouvrir des livres numériques et de les </w:t>
      </w:r>
      <w:proofErr w:type="gramStart"/>
      <w:r w:rsidRPr="00C66A96">
        <w:t>transférer</w:t>
      </w:r>
      <w:proofErr w:type="gramEnd"/>
      <w:r w:rsidRPr="00C66A96">
        <w:rPr>
          <w:spacing w:val="-47"/>
        </w:rPr>
        <w:t xml:space="preserve"> </w:t>
      </w:r>
      <w:r w:rsidRPr="00C66A96">
        <w:t>sur</w:t>
      </w:r>
      <w:r w:rsidRPr="00C66A96">
        <w:rPr>
          <w:spacing w:val="-3"/>
        </w:rPr>
        <w:t xml:space="preserve"> </w:t>
      </w:r>
      <w:r w:rsidRPr="00C66A96">
        <w:t>votre</w:t>
      </w:r>
      <w:r w:rsidRPr="00C66A96">
        <w:rPr>
          <w:spacing w:val="-2"/>
        </w:rPr>
        <w:t xml:space="preserve"> </w:t>
      </w:r>
      <w:r w:rsidRPr="00C66A96">
        <w:t>liseuse.</w:t>
      </w:r>
    </w:p>
    <w:p w14:paraId="4868259F" w14:textId="77777777" w:rsidR="00C66A96" w:rsidRPr="00C66A96" w:rsidRDefault="00C66A96" w:rsidP="00C66A96">
      <w:pPr>
        <w:spacing w:before="3"/>
        <w:rPr>
          <w:b/>
        </w:rPr>
      </w:pPr>
    </w:p>
    <w:p w14:paraId="5E7823FE" w14:textId="77777777" w:rsidR="00C66A96" w:rsidRPr="00C66A96" w:rsidRDefault="00C66A96" w:rsidP="00471B31">
      <w:pPr>
        <w:pStyle w:val="Paragraphedeliste"/>
        <w:numPr>
          <w:ilvl w:val="0"/>
          <w:numId w:val="4"/>
        </w:numPr>
        <w:tabs>
          <w:tab w:val="left" w:pos="380"/>
        </w:tabs>
        <w:spacing w:before="1"/>
      </w:pPr>
      <w:r w:rsidRPr="00C66A96">
        <w:t>Téléchargez</w:t>
      </w:r>
      <w:r w:rsidRPr="00471B31">
        <w:rPr>
          <w:color w:val="0000FF"/>
          <w:spacing w:val="-9"/>
        </w:rPr>
        <w:t xml:space="preserve"> </w:t>
      </w:r>
      <w:hyperlink r:id="rId12" w:history="1">
        <w:r w:rsidRPr="00471B31">
          <w:rPr>
            <w:color w:val="0000FF"/>
            <w:u w:val="single" w:color="0000FF"/>
          </w:rPr>
          <w:t>l’application</w:t>
        </w:r>
        <w:r w:rsidRPr="00471B31">
          <w:rPr>
            <w:color w:val="0000FF"/>
            <w:spacing w:val="-10"/>
            <w:u w:val="single" w:color="0000FF"/>
          </w:rPr>
          <w:t xml:space="preserve"> </w:t>
        </w:r>
        <w:r w:rsidRPr="00471B31">
          <w:rPr>
            <w:color w:val="0000FF"/>
            <w:u w:val="single" w:color="0000FF"/>
          </w:rPr>
          <w:t>Adobe</w:t>
        </w:r>
        <w:r w:rsidRPr="00471B31">
          <w:rPr>
            <w:color w:val="0000FF"/>
            <w:spacing w:val="-9"/>
            <w:u w:val="single" w:color="0000FF"/>
          </w:rPr>
          <w:t xml:space="preserve"> </w:t>
        </w:r>
        <w:r w:rsidRPr="00471B31">
          <w:rPr>
            <w:color w:val="0000FF"/>
            <w:u w:val="single" w:color="0000FF"/>
          </w:rPr>
          <w:t>Digital</w:t>
        </w:r>
        <w:r w:rsidRPr="00471B31">
          <w:rPr>
            <w:color w:val="0000FF"/>
            <w:spacing w:val="-7"/>
            <w:u w:val="single" w:color="0000FF"/>
          </w:rPr>
          <w:t xml:space="preserve"> </w:t>
        </w:r>
        <w:r w:rsidRPr="00471B31">
          <w:rPr>
            <w:color w:val="0000FF"/>
            <w:u w:val="single" w:color="0000FF"/>
          </w:rPr>
          <w:t>Editions</w:t>
        </w:r>
        <w:r w:rsidRPr="00471B31">
          <w:rPr>
            <w:color w:val="0000FF"/>
            <w:u w:val="single"/>
          </w:rPr>
          <w:t>.</w:t>
        </w:r>
      </w:hyperlink>
    </w:p>
    <w:p w14:paraId="4209C24E" w14:textId="77777777" w:rsidR="00C66A96" w:rsidRPr="00C66A96" w:rsidRDefault="00C66A96" w:rsidP="00C66A96">
      <w:pPr>
        <w:tabs>
          <w:tab w:val="left" w:pos="380"/>
        </w:tabs>
        <w:spacing w:before="1"/>
      </w:pPr>
    </w:p>
    <w:p w14:paraId="0B700DEB" w14:textId="77777777" w:rsidR="00C66A96" w:rsidRPr="00C66A96" w:rsidRDefault="00C66A96" w:rsidP="00C66A96">
      <w:pPr>
        <w:tabs>
          <w:tab w:val="left" w:pos="380"/>
        </w:tabs>
        <w:spacing w:before="1"/>
      </w:pPr>
      <w:r w:rsidRPr="001F7C64">
        <w:rPr>
          <w:b/>
        </w:rPr>
        <w:t>Pour des raisons de compatibilité et de stabilité, nous vous invitons à installer la version 3.0 plutôt que la version 4.5.</w:t>
      </w:r>
      <w:r w:rsidRPr="00C66A96">
        <w:t xml:space="preserve"> Attention, il n’y a aucune version compatible pour Linux</w:t>
      </w:r>
    </w:p>
    <w:p w14:paraId="64D2B335" w14:textId="77777777" w:rsidR="00C66A96" w:rsidRPr="00C66A96" w:rsidRDefault="00C66A96" w:rsidP="00C66A96">
      <w:pPr>
        <w:spacing w:before="7"/>
        <w:rPr>
          <w:sz w:val="18"/>
        </w:rPr>
      </w:pPr>
    </w:p>
    <w:p w14:paraId="0231D2FF" w14:textId="77777777" w:rsidR="00C66A96" w:rsidRPr="00C66A96" w:rsidRDefault="00C66A96" w:rsidP="00C66A96">
      <w:pPr>
        <w:spacing w:before="56"/>
        <w:ind w:left="215"/>
      </w:pPr>
      <w:r w:rsidRPr="00C66A96">
        <w:t>Choisissez</w:t>
      </w:r>
      <w:r w:rsidRPr="00C66A96">
        <w:rPr>
          <w:spacing w:val="-7"/>
        </w:rPr>
        <w:t xml:space="preserve"> </w:t>
      </w:r>
      <w:r w:rsidRPr="00C66A96">
        <w:t>la</w:t>
      </w:r>
      <w:r w:rsidRPr="00C66A96">
        <w:rPr>
          <w:spacing w:val="-8"/>
        </w:rPr>
        <w:t xml:space="preserve"> </w:t>
      </w:r>
      <w:r w:rsidRPr="00C66A96">
        <w:t>version</w:t>
      </w:r>
      <w:r w:rsidRPr="00C66A96">
        <w:rPr>
          <w:spacing w:val="-7"/>
        </w:rPr>
        <w:t xml:space="preserve"> </w:t>
      </w:r>
      <w:r w:rsidRPr="00C66A96">
        <w:t>compatible</w:t>
      </w:r>
      <w:r w:rsidRPr="00C66A96">
        <w:rPr>
          <w:spacing w:val="-3"/>
        </w:rPr>
        <w:t xml:space="preserve"> </w:t>
      </w:r>
      <w:r w:rsidRPr="00C66A96">
        <w:t>PC</w:t>
      </w:r>
      <w:r w:rsidRPr="00C66A96">
        <w:rPr>
          <w:spacing w:val="-3"/>
        </w:rPr>
        <w:t xml:space="preserve"> </w:t>
      </w:r>
      <w:r w:rsidRPr="00C66A96">
        <w:t xml:space="preserve">: </w:t>
      </w:r>
      <w:hyperlink r:id="rId13" w:history="1">
        <w:r w:rsidRPr="00C66A96">
          <w:rPr>
            <w:color w:val="0000FF"/>
            <w:u w:val="single"/>
          </w:rPr>
          <w:t>http://download.adobe.com/pub/adobe/digitaleditions/ADE_3.0_Installer.exe</w:t>
        </w:r>
      </w:hyperlink>
    </w:p>
    <w:p w14:paraId="4C7832D7" w14:textId="77777777" w:rsidR="00C66A96" w:rsidRPr="00C66A96" w:rsidRDefault="00C66A96" w:rsidP="00C66A96"/>
    <w:p w14:paraId="3A433069" w14:textId="77777777" w:rsidR="00C66A96" w:rsidRPr="00C66A96" w:rsidRDefault="00471B31" w:rsidP="00471B31">
      <w:pPr>
        <w:pStyle w:val="Paragraphedeliste"/>
        <w:numPr>
          <w:ilvl w:val="0"/>
          <w:numId w:val="4"/>
        </w:numPr>
      </w:pPr>
      <w:r>
        <w:t>L</w:t>
      </w:r>
      <w:r w:rsidR="00C66A96" w:rsidRPr="00C66A96">
        <w:t>ancez le programme d’installation du logiciel Adobe. Cochez la case J'accepte les termes de la licence, puis cliquez sur Suivant.</w:t>
      </w:r>
    </w:p>
    <w:p w14:paraId="3EA4EF81" w14:textId="77777777" w:rsidR="00C66A96" w:rsidRPr="00C66A96" w:rsidRDefault="00C66A96" w:rsidP="00C66A96"/>
    <w:p w14:paraId="58850D04" w14:textId="77777777" w:rsidR="00C66A96" w:rsidRPr="00C66A96" w:rsidRDefault="00471B31" w:rsidP="00471B31">
      <w:pPr>
        <w:jc w:val="center"/>
      </w:pPr>
      <w:r>
        <w:rPr>
          <w:noProof/>
          <w:lang w:eastAsia="fr-FR"/>
        </w:rPr>
        <w:drawing>
          <wp:inline distT="0" distB="0" distL="0" distR="0" wp14:anchorId="1DA98EED" wp14:editId="05864361">
            <wp:extent cx="3070860" cy="2132745"/>
            <wp:effectExtent l="0" t="0" r="0" b="1270"/>
            <wp:docPr id="5" name="Image 5" descr="Une image contenant texte, Appareils électroniques,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Appareils électroniques, capture d’écran, Police&#10;&#10;Le contenu généré par l’IA peut être incorrect."/>
                    <pic:cNvPicPr/>
                  </pic:nvPicPr>
                  <pic:blipFill>
                    <a:blip r:embed="rId14"/>
                    <a:stretch>
                      <a:fillRect/>
                    </a:stretch>
                  </pic:blipFill>
                  <pic:spPr>
                    <a:xfrm>
                      <a:off x="0" y="0"/>
                      <a:ext cx="3078601" cy="2138121"/>
                    </a:xfrm>
                    <a:prstGeom prst="rect">
                      <a:avLst/>
                    </a:prstGeom>
                  </pic:spPr>
                </pic:pic>
              </a:graphicData>
            </a:graphic>
          </wp:inline>
        </w:drawing>
      </w:r>
    </w:p>
    <w:p w14:paraId="0351348A" w14:textId="77777777" w:rsidR="00471B31" w:rsidRDefault="00471B31" w:rsidP="00C66A96"/>
    <w:p w14:paraId="5D593CB1" w14:textId="77777777" w:rsidR="00C66A96" w:rsidRPr="00C66A96" w:rsidRDefault="00C66A96" w:rsidP="00471B31">
      <w:pPr>
        <w:pStyle w:val="Paragraphedeliste"/>
        <w:numPr>
          <w:ilvl w:val="0"/>
          <w:numId w:val="4"/>
        </w:numPr>
      </w:pPr>
      <w:r w:rsidRPr="00C66A96">
        <w:t>Cochez parmi les options proposées celles qui vous conviennent puis cliquez sur Suivant</w:t>
      </w:r>
    </w:p>
    <w:p w14:paraId="437A32BC" w14:textId="77777777" w:rsidR="00C66A96" w:rsidRPr="00C66A96" w:rsidRDefault="00C66A96" w:rsidP="00C66A96"/>
    <w:p w14:paraId="41F93E5F" w14:textId="77777777" w:rsidR="00C66A96" w:rsidRPr="00C66A96" w:rsidRDefault="00C66A96" w:rsidP="00471B31">
      <w:pPr>
        <w:jc w:val="center"/>
      </w:pPr>
      <w:r w:rsidRPr="00C66A96">
        <w:rPr>
          <w:noProof/>
          <w:lang w:eastAsia="fr-FR"/>
        </w:rPr>
        <w:drawing>
          <wp:inline distT="0" distB="0" distL="0" distR="0" wp14:anchorId="0FCF9AAB" wp14:editId="6E5A4D17">
            <wp:extent cx="3568742" cy="2552700"/>
            <wp:effectExtent l="0" t="0" r="0" b="0"/>
            <wp:docPr id="6" name="Image 6" descr="Une image contenant texte, capture d’écran, logiciel,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apture d’écran, logiciel, affichage&#10;&#10;Le contenu généré par l’IA peut être incorrect."/>
                    <pic:cNvPicPr/>
                  </pic:nvPicPr>
                  <pic:blipFill>
                    <a:blip r:embed="rId15"/>
                    <a:stretch>
                      <a:fillRect/>
                    </a:stretch>
                  </pic:blipFill>
                  <pic:spPr>
                    <a:xfrm>
                      <a:off x="0" y="0"/>
                      <a:ext cx="3571591" cy="2554738"/>
                    </a:xfrm>
                    <a:prstGeom prst="rect">
                      <a:avLst/>
                    </a:prstGeom>
                  </pic:spPr>
                </pic:pic>
              </a:graphicData>
            </a:graphic>
          </wp:inline>
        </w:drawing>
      </w:r>
    </w:p>
    <w:p w14:paraId="11DAA7D1" w14:textId="77777777" w:rsidR="00C66A96" w:rsidRPr="00C66A96" w:rsidRDefault="00C66A96" w:rsidP="00C66A96"/>
    <w:p w14:paraId="0C64C695" w14:textId="77777777" w:rsidR="00C66A96" w:rsidRPr="00C66A96" w:rsidRDefault="00C66A96" w:rsidP="00471B31">
      <w:pPr>
        <w:pStyle w:val="Paragraphedeliste"/>
        <w:numPr>
          <w:ilvl w:val="0"/>
          <w:numId w:val="4"/>
        </w:numPr>
      </w:pPr>
      <w:r w:rsidRPr="00C66A96">
        <w:t>Cliquez sur Installer.</w:t>
      </w:r>
    </w:p>
    <w:p w14:paraId="11230AD0" w14:textId="77777777" w:rsidR="00C66A96" w:rsidRDefault="00C66A96" w:rsidP="00C66A96">
      <w:pPr>
        <w:pStyle w:val="Corpsdetexte"/>
      </w:pPr>
    </w:p>
    <w:p w14:paraId="08628863" w14:textId="77777777" w:rsidR="00C66A96" w:rsidRDefault="00471B31" w:rsidP="00471B31">
      <w:pPr>
        <w:pStyle w:val="Corpsdetexte"/>
        <w:jc w:val="center"/>
      </w:pPr>
      <w:r>
        <w:rPr>
          <w:noProof/>
          <w:lang w:eastAsia="fr-FR"/>
        </w:rPr>
        <w:drawing>
          <wp:inline distT="0" distB="0" distL="0" distR="0" wp14:anchorId="4035CC2C" wp14:editId="20E73FCE">
            <wp:extent cx="3070860" cy="1766795"/>
            <wp:effectExtent l="0" t="0" r="0" b="5080"/>
            <wp:docPr id="7" name="Image 7" descr="Une image contenant texte, logiciel, Page web, Sit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logiciel, Page web, Site web&#10;&#10;Le contenu généré par l’IA peut être incorrect."/>
                    <pic:cNvPicPr/>
                  </pic:nvPicPr>
                  <pic:blipFill>
                    <a:blip r:embed="rId16"/>
                    <a:stretch>
                      <a:fillRect/>
                    </a:stretch>
                  </pic:blipFill>
                  <pic:spPr>
                    <a:xfrm>
                      <a:off x="0" y="0"/>
                      <a:ext cx="3070860" cy="1766795"/>
                    </a:xfrm>
                    <a:prstGeom prst="rect">
                      <a:avLst/>
                    </a:prstGeom>
                  </pic:spPr>
                </pic:pic>
              </a:graphicData>
            </a:graphic>
          </wp:inline>
        </w:drawing>
      </w:r>
    </w:p>
    <w:p w14:paraId="4716E1A1" w14:textId="77777777" w:rsidR="00C66A96" w:rsidRDefault="00C66A96" w:rsidP="00C66A96">
      <w:pPr>
        <w:pStyle w:val="Corpsdetexte"/>
      </w:pPr>
    </w:p>
    <w:p w14:paraId="53DAC902" w14:textId="77777777" w:rsidR="00C66A96" w:rsidRDefault="00C66A96" w:rsidP="00C66A96">
      <w:pPr>
        <w:pStyle w:val="Corpsdetexte"/>
      </w:pPr>
    </w:p>
    <w:p w14:paraId="0B5E44AC" w14:textId="77777777" w:rsidR="00C66A96" w:rsidRDefault="00C66A96" w:rsidP="00C66A96">
      <w:pPr>
        <w:pStyle w:val="Corpsdetexte"/>
      </w:pPr>
    </w:p>
    <w:p w14:paraId="3A7D2006" w14:textId="77777777" w:rsidR="00C66A96" w:rsidRDefault="00C66A96">
      <w:r w:rsidRPr="00C66A96">
        <w:t xml:space="preserve">Une fois l'installation terminée, cliquez sur Fermer pour fermer le programme d'installation. Adobe </w:t>
      </w:r>
      <w:r w:rsidRPr="00C66A96">
        <w:lastRenderedPageBreak/>
        <w:t>Digital Editions démarrera automatiquement.</w:t>
      </w:r>
    </w:p>
    <w:p w14:paraId="6D426017" w14:textId="77777777" w:rsidR="00C66A96" w:rsidRDefault="00C66A96"/>
    <w:p w14:paraId="266D515C" w14:textId="77777777" w:rsidR="00C66A96" w:rsidRDefault="00C66A96">
      <w:r>
        <w:rPr>
          <w:noProof/>
          <w:lang w:eastAsia="fr-FR"/>
        </w:rPr>
        <w:drawing>
          <wp:inline distT="0" distB="0" distL="0" distR="0" wp14:anchorId="29F58829" wp14:editId="22CE0160">
            <wp:extent cx="3971925" cy="2981325"/>
            <wp:effectExtent l="0" t="0" r="9525" b="9525"/>
            <wp:docPr id="1" name="Image 1"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affichage, logiciel&#10;&#10;Le contenu généré par l’IA peut être incorrect."/>
                    <pic:cNvPicPr/>
                  </pic:nvPicPr>
                  <pic:blipFill>
                    <a:blip r:embed="rId17"/>
                    <a:stretch>
                      <a:fillRect/>
                    </a:stretch>
                  </pic:blipFill>
                  <pic:spPr>
                    <a:xfrm>
                      <a:off x="0" y="0"/>
                      <a:ext cx="3971925" cy="2981325"/>
                    </a:xfrm>
                    <a:prstGeom prst="rect">
                      <a:avLst/>
                    </a:prstGeom>
                  </pic:spPr>
                </pic:pic>
              </a:graphicData>
            </a:graphic>
          </wp:inline>
        </w:drawing>
      </w:r>
    </w:p>
    <w:p w14:paraId="4AD70BC4" w14:textId="77777777" w:rsidR="00C66A96" w:rsidRDefault="00C66A96"/>
    <w:p w14:paraId="36EB33C6" w14:textId="77777777" w:rsidR="00C66A96" w:rsidRPr="00471B31" w:rsidRDefault="00C66A96" w:rsidP="00471B31">
      <w:pPr>
        <w:pStyle w:val="Paragraphedeliste"/>
        <w:numPr>
          <w:ilvl w:val="0"/>
          <w:numId w:val="4"/>
        </w:numPr>
        <w:rPr>
          <w:rStyle w:val="lev"/>
          <w:b w:val="0"/>
        </w:rPr>
      </w:pPr>
      <w:r w:rsidRPr="00471B31">
        <w:rPr>
          <w:rStyle w:val="lev"/>
          <w:b w:val="0"/>
        </w:rPr>
        <w:t>Vous devez maintenant autoriser votre ordinateur afin de pouvoir lire des ouvrages empruntés.</w:t>
      </w:r>
    </w:p>
    <w:p w14:paraId="782DF709" w14:textId="77777777" w:rsidR="00C66A96" w:rsidRDefault="00C66A96">
      <w:pPr>
        <w:rPr>
          <w:rStyle w:val="lev"/>
        </w:rPr>
      </w:pPr>
    </w:p>
    <w:p w14:paraId="166B18BF" w14:textId="77777777" w:rsidR="00C66A96" w:rsidRDefault="00C66A96">
      <w:r>
        <w:rPr>
          <w:noProof/>
          <w:lang w:eastAsia="fr-FR"/>
        </w:rPr>
        <w:drawing>
          <wp:inline distT="0" distB="0" distL="0" distR="0" wp14:anchorId="72158A6A" wp14:editId="72A87BB5">
            <wp:extent cx="4219575" cy="1657350"/>
            <wp:effectExtent l="0" t="0" r="9525" b="0"/>
            <wp:docPr id="2" name="Image 2" descr="Une image contenant texte, capture d’écran, Polic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logiciel&#10;&#10;Le contenu généré par l’IA peut être incorrect."/>
                    <pic:cNvPicPr/>
                  </pic:nvPicPr>
                  <pic:blipFill>
                    <a:blip r:embed="rId18"/>
                    <a:stretch>
                      <a:fillRect/>
                    </a:stretch>
                  </pic:blipFill>
                  <pic:spPr>
                    <a:xfrm>
                      <a:off x="0" y="0"/>
                      <a:ext cx="4219575" cy="1657350"/>
                    </a:xfrm>
                    <a:prstGeom prst="rect">
                      <a:avLst/>
                    </a:prstGeom>
                  </pic:spPr>
                </pic:pic>
              </a:graphicData>
            </a:graphic>
          </wp:inline>
        </w:drawing>
      </w:r>
    </w:p>
    <w:p w14:paraId="25A11042" w14:textId="77777777" w:rsidR="00471B31" w:rsidRPr="00471B31" w:rsidRDefault="00C66A96" w:rsidP="00471B31">
      <w:pPr>
        <w:pStyle w:val="NormalWeb"/>
        <w:numPr>
          <w:ilvl w:val="0"/>
          <w:numId w:val="4"/>
        </w:numPr>
        <w:rPr>
          <w:rFonts w:asciiTheme="minorHAnsi" w:hAnsiTheme="minorHAnsi" w:cstheme="minorHAnsi"/>
          <w:sz w:val="22"/>
          <w:szCs w:val="22"/>
        </w:rPr>
      </w:pPr>
      <w:r w:rsidRPr="00471B31">
        <w:rPr>
          <w:rFonts w:asciiTheme="minorHAnsi" w:hAnsiTheme="minorHAnsi" w:cstheme="minorHAnsi"/>
          <w:sz w:val="22"/>
          <w:szCs w:val="22"/>
        </w:rPr>
        <w:t>Dans Adobe Digital Editions, cliquez sur le menu </w:t>
      </w:r>
      <w:r w:rsidRPr="00471B31">
        <w:rPr>
          <w:rStyle w:val="lev"/>
          <w:rFonts w:asciiTheme="minorHAnsi" w:hAnsiTheme="minorHAnsi" w:cstheme="minorHAnsi"/>
          <w:sz w:val="22"/>
          <w:szCs w:val="22"/>
        </w:rPr>
        <w:t>Aide</w:t>
      </w:r>
      <w:r w:rsidRPr="00471B31">
        <w:rPr>
          <w:rFonts w:asciiTheme="minorHAnsi" w:hAnsiTheme="minorHAnsi" w:cstheme="minorHAnsi"/>
          <w:sz w:val="22"/>
          <w:szCs w:val="22"/>
        </w:rPr>
        <w:t>, puis sur </w:t>
      </w:r>
      <w:r w:rsidRPr="00471B31">
        <w:rPr>
          <w:rStyle w:val="lev"/>
          <w:rFonts w:asciiTheme="minorHAnsi" w:hAnsiTheme="minorHAnsi" w:cstheme="minorHAnsi"/>
          <w:sz w:val="22"/>
          <w:szCs w:val="22"/>
        </w:rPr>
        <w:t>Autoriser l’ordinateur</w:t>
      </w:r>
      <w:r w:rsidRPr="00471B31">
        <w:rPr>
          <w:rFonts w:asciiTheme="minorHAnsi" w:hAnsiTheme="minorHAnsi" w:cstheme="minorHAnsi"/>
          <w:sz w:val="22"/>
          <w:szCs w:val="22"/>
        </w:rPr>
        <w:t>.</w:t>
      </w:r>
    </w:p>
    <w:p w14:paraId="2EF988A6" w14:textId="77777777" w:rsidR="00C66A96" w:rsidRPr="00471B31" w:rsidRDefault="00C66A96" w:rsidP="00471B31">
      <w:pPr>
        <w:pStyle w:val="NormalWeb"/>
        <w:numPr>
          <w:ilvl w:val="0"/>
          <w:numId w:val="4"/>
        </w:numPr>
        <w:rPr>
          <w:rFonts w:asciiTheme="minorHAnsi" w:hAnsiTheme="minorHAnsi" w:cstheme="minorHAnsi"/>
          <w:sz w:val="22"/>
          <w:szCs w:val="22"/>
        </w:rPr>
      </w:pPr>
      <w:r w:rsidRPr="00471B31">
        <w:rPr>
          <w:rFonts w:asciiTheme="minorHAnsi" w:hAnsiTheme="minorHAnsi" w:cstheme="minorHAnsi"/>
          <w:sz w:val="22"/>
          <w:szCs w:val="22"/>
        </w:rPr>
        <w:t>Inscrivez l'identifiant Adobe (l'adresse électronique) et le mot de passe choisis lors de la création de votre identifiant. Cliquez ensuite sur </w:t>
      </w:r>
      <w:r w:rsidRPr="00471B31">
        <w:rPr>
          <w:rStyle w:val="lev"/>
          <w:rFonts w:asciiTheme="minorHAnsi" w:hAnsiTheme="minorHAnsi" w:cstheme="minorHAnsi"/>
          <w:sz w:val="22"/>
          <w:szCs w:val="22"/>
        </w:rPr>
        <w:t>Autoriser</w:t>
      </w:r>
      <w:r w:rsidRPr="00471B31">
        <w:rPr>
          <w:rFonts w:asciiTheme="minorHAnsi" w:hAnsiTheme="minorHAnsi" w:cstheme="minorHAnsi"/>
          <w:sz w:val="22"/>
          <w:szCs w:val="22"/>
        </w:rPr>
        <w:t>.</w:t>
      </w:r>
    </w:p>
    <w:p w14:paraId="35FC0586" w14:textId="77777777" w:rsidR="00C66A96" w:rsidRDefault="00C66A96">
      <w:r>
        <w:rPr>
          <w:noProof/>
          <w:lang w:eastAsia="fr-FR"/>
        </w:rPr>
        <w:lastRenderedPageBreak/>
        <w:drawing>
          <wp:inline distT="0" distB="0" distL="0" distR="0" wp14:anchorId="2C42DFC8" wp14:editId="1C4DF521">
            <wp:extent cx="3971925" cy="2971800"/>
            <wp:effectExtent l="0" t="0" r="9525" b="0"/>
            <wp:docPr id="8" name="Image 8"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Appareils électroniques, capture d’écran, logiciel&#10;&#10;Le contenu généré par l’IA peut être incorrect."/>
                    <pic:cNvPicPr/>
                  </pic:nvPicPr>
                  <pic:blipFill>
                    <a:blip r:embed="rId19"/>
                    <a:stretch>
                      <a:fillRect/>
                    </a:stretch>
                  </pic:blipFill>
                  <pic:spPr>
                    <a:xfrm>
                      <a:off x="0" y="0"/>
                      <a:ext cx="3971925" cy="2971800"/>
                    </a:xfrm>
                    <a:prstGeom prst="rect">
                      <a:avLst/>
                    </a:prstGeom>
                  </pic:spPr>
                </pic:pic>
              </a:graphicData>
            </a:graphic>
          </wp:inline>
        </w:drawing>
      </w:r>
    </w:p>
    <w:p w14:paraId="206CA885" w14:textId="77777777" w:rsidR="00C66A96" w:rsidRDefault="00C66A96"/>
    <w:p w14:paraId="0389AAB2" w14:textId="77777777" w:rsidR="00C66A96" w:rsidRDefault="00C66A96"/>
    <w:p w14:paraId="536620DD" w14:textId="77777777" w:rsidR="00C66A96" w:rsidRDefault="00C66A96">
      <w:r>
        <w:t>Puis cliquez sur </w:t>
      </w:r>
      <w:r>
        <w:rPr>
          <w:rStyle w:val="lev"/>
        </w:rPr>
        <w:t>OK</w:t>
      </w:r>
      <w:r>
        <w:t> pour terminer l’autorisation. Votre ordinateur est désormais autorisé à télécharger des livres numériques empruntés. </w:t>
      </w:r>
      <w:r>
        <w:br/>
        <w:t>Vous pouvez maintenant emprunter un livre numérique et le transférer sur votre liseuse.</w:t>
      </w:r>
    </w:p>
    <w:sectPr w:rsidR="00C66A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7455" w14:textId="77777777" w:rsidR="00CD2329" w:rsidRDefault="00471B31">
      <w:r>
        <w:separator/>
      </w:r>
    </w:p>
  </w:endnote>
  <w:endnote w:type="continuationSeparator" w:id="0">
    <w:p w14:paraId="111E9621" w14:textId="77777777" w:rsidR="00CD2329" w:rsidRDefault="0047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91CE" w14:textId="77777777" w:rsidR="00955233" w:rsidRDefault="00793B96">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ADD2" w14:textId="77777777" w:rsidR="00CD2329" w:rsidRDefault="00471B31">
      <w:r>
        <w:separator/>
      </w:r>
    </w:p>
  </w:footnote>
  <w:footnote w:type="continuationSeparator" w:id="0">
    <w:p w14:paraId="4AA29146" w14:textId="77777777" w:rsidR="00CD2329" w:rsidRDefault="0047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0206"/>
    <w:multiLevelType w:val="hybridMultilevel"/>
    <w:tmpl w:val="FC609AAE"/>
    <w:lvl w:ilvl="0" w:tplc="040C000F">
      <w:start w:val="1"/>
      <w:numFmt w:val="decimal"/>
      <w:lvlText w:val="%1."/>
      <w:lvlJc w:val="left"/>
      <w:pPr>
        <w:ind w:left="958" w:hanging="384"/>
      </w:pPr>
      <w:rPr>
        <w:rFonts w:hint="default"/>
      </w:r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1" w15:restartNumberingAfterBreak="0">
    <w:nsid w:val="0EFE4D19"/>
    <w:multiLevelType w:val="hybridMultilevel"/>
    <w:tmpl w:val="7864F7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223C77"/>
    <w:multiLevelType w:val="hybridMultilevel"/>
    <w:tmpl w:val="BDF29CB4"/>
    <w:lvl w:ilvl="0" w:tplc="19B6A340">
      <w:start w:val="1"/>
      <w:numFmt w:val="decimal"/>
      <w:lvlText w:val="%1"/>
      <w:lvlJc w:val="left"/>
      <w:pPr>
        <w:ind w:left="379" w:hanging="164"/>
        <w:jc w:val="left"/>
      </w:pPr>
      <w:rPr>
        <w:rFonts w:ascii="Calibri" w:eastAsia="Calibri" w:hAnsi="Calibri" w:cs="Calibri" w:hint="default"/>
        <w:b/>
        <w:bCs/>
        <w:w w:val="100"/>
        <w:sz w:val="22"/>
        <w:szCs w:val="22"/>
        <w:lang w:val="fr-FR" w:eastAsia="en-US" w:bidi="ar-SA"/>
      </w:rPr>
    </w:lvl>
    <w:lvl w:ilvl="1" w:tplc="816EE1AC">
      <w:numFmt w:val="bullet"/>
      <w:lvlText w:val="•"/>
      <w:lvlJc w:val="left"/>
      <w:pPr>
        <w:ind w:left="1284" w:hanging="164"/>
      </w:pPr>
      <w:rPr>
        <w:rFonts w:hint="default"/>
        <w:lang w:val="fr-FR" w:eastAsia="en-US" w:bidi="ar-SA"/>
      </w:rPr>
    </w:lvl>
    <w:lvl w:ilvl="2" w:tplc="31FC083C">
      <w:numFmt w:val="bullet"/>
      <w:lvlText w:val="•"/>
      <w:lvlJc w:val="left"/>
      <w:pPr>
        <w:ind w:left="2188" w:hanging="164"/>
      </w:pPr>
      <w:rPr>
        <w:rFonts w:hint="default"/>
        <w:lang w:val="fr-FR" w:eastAsia="en-US" w:bidi="ar-SA"/>
      </w:rPr>
    </w:lvl>
    <w:lvl w:ilvl="3" w:tplc="47ECB66C">
      <w:numFmt w:val="bullet"/>
      <w:lvlText w:val="•"/>
      <w:lvlJc w:val="left"/>
      <w:pPr>
        <w:ind w:left="3092" w:hanging="164"/>
      </w:pPr>
      <w:rPr>
        <w:rFonts w:hint="default"/>
        <w:lang w:val="fr-FR" w:eastAsia="en-US" w:bidi="ar-SA"/>
      </w:rPr>
    </w:lvl>
    <w:lvl w:ilvl="4" w:tplc="F90037AC">
      <w:numFmt w:val="bullet"/>
      <w:lvlText w:val="•"/>
      <w:lvlJc w:val="left"/>
      <w:pPr>
        <w:ind w:left="3996" w:hanging="164"/>
      </w:pPr>
      <w:rPr>
        <w:rFonts w:hint="default"/>
        <w:lang w:val="fr-FR" w:eastAsia="en-US" w:bidi="ar-SA"/>
      </w:rPr>
    </w:lvl>
    <w:lvl w:ilvl="5" w:tplc="39921C50">
      <w:numFmt w:val="bullet"/>
      <w:lvlText w:val="•"/>
      <w:lvlJc w:val="left"/>
      <w:pPr>
        <w:ind w:left="4900" w:hanging="164"/>
      </w:pPr>
      <w:rPr>
        <w:rFonts w:hint="default"/>
        <w:lang w:val="fr-FR" w:eastAsia="en-US" w:bidi="ar-SA"/>
      </w:rPr>
    </w:lvl>
    <w:lvl w:ilvl="6" w:tplc="76669A9E">
      <w:numFmt w:val="bullet"/>
      <w:lvlText w:val="•"/>
      <w:lvlJc w:val="left"/>
      <w:pPr>
        <w:ind w:left="5804" w:hanging="164"/>
      </w:pPr>
      <w:rPr>
        <w:rFonts w:hint="default"/>
        <w:lang w:val="fr-FR" w:eastAsia="en-US" w:bidi="ar-SA"/>
      </w:rPr>
    </w:lvl>
    <w:lvl w:ilvl="7" w:tplc="2B6E9614">
      <w:numFmt w:val="bullet"/>
      <w:lvlText w:val="•"/>
      <w:lvlJc w:val="left"/>
      <w:pPr>
        <w:ind w:left="6708" w:hanging="164"/>
      </w:pPr>
      <w:rPr>
        <w:rFonts w:hint="default"/>
        <w:lang w:val="fr-FR" w:eastAsia="en-US" w:bidi="ar-SA"/>
      </w:rPr>
    </w:lvl>
    <w:lvl w:ilvl="8" w:tplc="E0746DB0">
      <w:numFmt w:val="bullet"/>
      <w:lvlText w:val="•"/>
      <w:lvlJc w:val="left"/>
      <w:pPr>
        <w:ind w:left="7612" w:hanging="164"/>
      </w:pPr>
      <w:rPr>
        <w:rFonts w:hint="default"/>
        <w:lang w:val="fr-FR" w:eastAsia="en-US" w:bidi="ar-SA"/>
      </w:rPr>
    </w:lvl>
  </w:abstractNum>
  <w:abstractNum w:abstractNumId="3" w15:restartNumberingAfterBreak="0">
    <w:nsid w:val="50616B1F"/>
    <w:multiLevelType w:val="hybridMultilevel"/>
    <w:tmpl w:val="BE52D7E4"/>
    <w:lvl w:ilvl="0" w:tplc="FE34D190">
      <w:start w:val="1"/>
      <w:numFmt w:val="decimal"/>
      <w:lvlText w:val="%1"/>
      <w:lvlJc w:val="left"/>
      <w:pPr>
        <w:ind w:left="744" w:hanging="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337D4E"/>
    <w:multiLevelType w:val="hybridMultilevel"/>
    <w:tmpl w:val="BDF29CB4"/>
    <w:lvl w:ilvl="0" w:tplc="19B6A340">
      <w:start w:val="1"/>
      <w:numFmt w:val="decimal"/>
      <w:lvlText w:val="%1"/>
      <w:lvlJc w:val="left"/>
      <w:pPr>
        <w:ind w:left="379" w:hanging="164"/>
        <w:jc w:val="left"/>
      </w:pPr>
      <w:rPr>
        <w:rFonts w:ascii="Calibri" w:eastAsia="Calibri" w:hAnsi="Calibri" w:cs="Calibri" w:hint="default"/>
        <w:b/>
        <w:bCs/>
        <w:w w:val="100"/>
        <w:sz w:val="22"/>
        <w:szCs w:val="22"/>
        <w:lang w:val="fr-FR" w:eastAsia="en-US" w:bidi="ar-SA"/>
      </w:rPr>
    </w:lvl>
    <w:lvl w:ilvl="1" w:tplc="816EE1AC">
      <w:numFmt w:val="bullet"/>
      <w:lvlText w:val="•"/>
      <w:lvlJc w:val="left"/>
      <w:pPr>
        <w:ind w:left="1284" w:hanging="164"/>
      </w:pPr>
      <w:rPr>
        <w:rFonts w:hint="default"/>
        <w:lang w:val="fr-FR" w:eastAsia="en-US" w:bidi="ar-SA"/>
      </w:rPr>
    </w:lvl>
    <w:lvl w:ilvl="2" w:tplc="31FC083C">
      <w:numFmt w:val="bullet"/>
      <w:lvlText w:val="•"/>
      <w:lvlJc w:val="left"/>
      <w:pPr>
        <w:ind w:left="2188" w:hanging="164"/>
      </w:pPr>
      <w:rPr>
        <w:rFonts w:hint="default"/>
        <w:lang w:val="fr-FR" w:eastAsia="en-US" w:bidi="ar-SA"/>
      </w:rPr>
    </w:lvl>
    <w:lvl w:ilvl="3" w:tplc="47ECB66C">
      <w:numFmt w:val="bullet"/>
      <w:lvlText w:val="•"/>
      <w:lvlJc w:val="left"/>
      <w:pPr>
        <w:ind w:left="3092" w:hanging="164"/>
      </w:pPr>
      <w:rPr>
        <w:rFonts w:hint="default"/>
        <w:lang w:val="fr-FR" w:eastAsia="en-US" w:bidi="ar-SA"/>
      </w:rPr>
    </w:lvl>
    <w:lvl w:ilvl="4" w:tplc="F90037AC">
      <w:numFmt w:val="bullet"/>
      <w:lvlText w:val="•"/>
      <w:lvlJc w:val="left"/>
      <w:pPr>
        <w:ind w:left="3996" w:hanging="164"/>
      </w:pPr>
      <w:rPr>
        <w:rFonts w:hint="default"/>
        <w:lang w:val="fr-FR" w:eastAsia="en-US" w:bidi="ar-SA"/>
      </w:rPr>
    </w:lvl>
    <w:lvl w:ilvl="5" w:tplc="39921C50">
      <w:numFmt w:val="bullet"/>
      <w:lvlText w:val="•"/>
      <w:lvlJc w:val="left"/>
      <w:pPr>
        <w:ind w:left="4900" w:hanging="164"/>
      </w:pPr>
      <w:rPr>
        <w:rFonts w:hint="default"/>
        <w:lang w:val="fr-FR" w:eastAsia="en-US" w:bidi="ar-SA"/>
      </w:rPr>
    </w:lvl>
    <w:lvl w:ilvl="6" w:tplc="76669A9E">
      <w:numFmt w:val="bullet"/>
      <w:lvlText w:val="•"/>
      <w:lvlJc w:val="left"/>
      <w:pPr>
        <w:ind w:left="5804" w:hanging="164"/>
      </w:pPr>
      <w:rPr>
        <w:rFonts w:hint="default"/>
        <w:lang w:val="fr-FR" w:eastAsia="en-US" w:bidi="ar-SA"/>
      </w:rPr>
    </w:lvl>
    <w:lvl w:ilvl="7" w:tplc="2B6E9614">
      <w:numFmt w:val="bullet"/>
      <w:lvlText w:val="•"/>
      <w:lvlJc w:val="left"/>
      <w:pPr>
        <w:ind w:left="6708" w:hanging="164"/>
      </w:pPr>
      <w:rPr>
        <w:rFonts w:hint="default"/>
        <w:lang w:val="fr-FR" w:eastAsia="en-US" w:bidi="ar-SA"/>
      </w:rPr>
    </w:lvl>
    <w:lvl w:ilvl="8" w:tplc="E0746DB0">
      <w:numFmt w:val="bullet"/>
      <w:lvlText w:val="•"/>
      <w:lvlJc w:val="left"/>
      <w:pPr>
        <w:ind w:left="7612" w:hanging="164"/>
      </w:pPr>
      <w:rPr>
        <w:rFonts w:hint="default"/>
        <w:lang w:val="fr-FR" w:eastAsia="en-US" w:bidi="ar-SA"/>
      </w:rPr>
    </w:lvl>
  </w:abstractNum>
  <w:abstractNum w:abstractNumId="5" w15:restartNumberingAfterBreak="0">
    <w:nsid w:val="752A0DCB"/>
    <w:multiLevelType w:val="hybridMultilevel"/>
    <w:tmpl w:val="0BECC176"/>
    <w:lvl w:ilvl="0" w:tplc="FE34D190">
      <w:start w:val="1"/>
      <w:numFmt w:val="decimal"/>
      <w:lvlText w:val="%1"/>
      <w:lvlJc w:val="left"/>
      <w:pPr>
        <w:ind w:left="744" w:hanging="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4F495E"/>
    <w:multiLevelType w:val="hybridMultilevel"/>
    <w:tmpl w:val="203AB12A"/>
    <w:lvl w:ilvl="0" w:tplc="040C000F">
      <w:start w:val="1"/>
      <w:numFmt w:val="decimal"/>
      <w:lvlText w:val="%1."/>
      <w:lvlJc w:val="left"/>
      <w:pPr>
        <w:ind w:left="1026" w:hanging="360"/>
      </w:pPr>
    </w:lvl>
    <w:lvl w:ilvl="1" w:tplc="040C0019" w:tentative="1">
      <w:start w:val="1"/>
      <w:numFmt w:val="lowerLetter"/>
      <w:lvlText w:val="%2."/>
      <w:lvlJc w:val="left"/>
      <w:pPr>
        <w:ind w:left="1746" w:hanging="360"/>
      </w:pPr>
    </w:lvl>
    <w:lvl w:ilvl="2" w:tplc="040C001B" w:tentative="1">
      <w:start w:val="1"/>
      <w:numFmt w:val="lowerRoman"/>
      <w:lvlText w:val="%3."/>
      <w:lvlJc w:val="right"/>
      <w:pPr>
        <w:ind w:left="2466" w:hanging="180"/>
      </w:pPr>
    </w:lvl>
    <w:lvl w:ilvl="3" w:tplc="040C000F" w:tentative="1">
      <w:start w:val="1"/>
      <w:numFmt w:val="decimal"/>
      <w:lvlText w:val="%4."/>
      <w:lvlJc w:val="left"/>
      <w:pPr>
        <w:ind w:left="3186" w:hanging="360"/>
      </w:pPr>
    </w:lvl>
    <w:lvl w:ilvl="4" w:tplc="040C0019" w:tentative="1">
      <w:start w:val="1"/>
      <w:numFmt w:val="lowerLetter"/>
      <w:lvlText w:val="%5."/>
      <w:lvlJc w:val="left"/>
      <w:pPr>
        <w:ind w:left="3906" w:hanging="360"/>
      </w:pPr>
    </w:lvl>
    <w:lvl w:ilvl="5" w:tplc="040C001B" w:tentative="1">
      <w:start w:val="1"/>
      <w:numFmt w:val="lowerRoman"/>
      <w:lvlText w:val="%6."/>
      <w:lvlJc w:val="right"/>
      <w:pPr>
        <w:ind w:left="4626" w:hanging="180"/>
      </w:pPr>
    </w:lvl>
    <w:lvl w:ilvl="6" w:tplc="040C000F" w:tentative="1">
      <w:start w:val="1"/>
      <w:numFmt w:val="decimal"/>
      <w:lvlText w:val="%7."/>
      <w:lvlJc w:val="left"/>
      <w:pPr>
        <w:ind w:left="5346" w:hanging="360"/>
      </w:pPr>
    </w:lvl>
    <w:lvl w:ilvl="7" w:tplc="040C0019" w:tentative="1">
      <w:start w:val="1"/>
      <w:numFmt w:val="lowerLetter"/>
      <w:lvlText w:val="%8."/>
      <w:lvlJc w:val="left"/>
      <w:pPr>
        <w:ind w:left="6066" w:hanging="360"/>
      </w:pPr>
    </w:lvl>
    <w:lvl w:ilvl="8" w:tplc="040C001B" w:tentative="1">
      <w:start w:val="1"/>
      <w:numFmt w:val="lowerRoman"/>
      <w:lvlText w:val="%9."/>
      <w:lvlJc w:val="right"/>
      <w:pPr>
        <w:ind w:left="6786" w:hanging="180"/>
      </w:p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11"/>
    <w:rsid w:val="001F7C64"/>
    <w:rsid w:val="00426111"/>
    <w:rsid w:val="00471B31"/>
    <w:rsid w:val="00793B96"/>
    <w:rsid w:val="00B56956"/>
    <w:rsid w:val="00C66A96"/>
    <w:rsid w:val="00CD2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C590"/>
  <w15:chartTrackingRefBased/>
  <w15:docId w15:val="{4FEA7A55-0BF4-4DAA-ABBA-8C6C9D66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6A96"/>
    <w:pPr>
      <w:widowControl w:val="0"/>
      <w:autoSpaceDE w:val="0"/>
      <w:autoSpaceDN w:val="0"/>
      <w:spacing w:after="0" w:line="240" w:lineRule="auto"/>
    </w:pPr>
    <w:rPr>
      <w:rFonts w:ascii="Calibri" w:eastAsia="Calibri" w:hAnsi="Calibri" w:cs="Calibri"/>
    </w:rPr>
  </w:style>
  <w:style w:type="paragraph" w:styleId="Titre1">
    <w:name w:val="heading 1"/>
    <w:basedOn w:val="Normal"/>
    <w:link w:val="Titre1Car"/>
    <w:uiPriority w:val="1"/>
    <w:qFormat/>
    <w:rsid w:val="00C66A96"/>
    <w:pPr>
      <w:spacing w:before="1"/>
      <w:ind w:left="215"/>
      <w:outlineLvl w:val="0"/>
    </w:pPr>
    <w:rPr>
      <w:b/>
      <w:bCs/>
      <w:sz w:val="40"/>
      <w:szCs w:val="40"/>
    </w:rPr>
  </w:style>
  <w:style w:type="paragraph" w:styleId="Titre2">
    <w:name w:val="heading 2"/>
    <w:basedOn w:val="Normal"/>
    <w:next w:val="Normal"/>
    <w:link w:val="Titre2Car"/>
    <w:uiPriority w:val="9"/>
    <w:semiHidden/>
    <w:unhideWhenUsed/>
    <w:qFormat/>
    <w:rsid w:val="00C66A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C66A96"/>
    <w:rPr>
      <w:rFonts w:ascii="Calibri" w:eastAsia="Calibri" w:hAnsi="Calibri" w:cs="Calibri"/>
      <w:b/>
      <w:bCs/>
      <w:sz w:val="40"/>
      <w:szCs w:val="40"/>
    </w:rPr>
  </w:style>
  <w:style w:type="paragraph" w:styleId="Corpsdetexte">
    <w:name w:val="Body Text"/>
    <w:basedOn w:val="Normal"/>
    <w:link w:val="CorpsdetexteCar"/>
    <w:uiPriority w:val="1"/>
    <w:qFormat/>
    <w:rsid w:val="00C66A96"/>
  </w:style>
  <w:style w:type="character" w:customStyle="1" w:styleId="CorpsdetexteCar">
    <w:name w:val="Corps de texte Car"/>
    <w:basedOn w:val="Policepardfaut"/>
    <w:link w:val="Corpsdetexte"/>
    <w:uiPriority w:val="1"/>
    <w:rsid w:val="00C66A96"/>
    <w:rPr>
      <w:rFonts w:ascii="Calibri" w:eastAsia="Calibri" w:hAnsi="Calibri" w:cs="Calibri"/>
    </w:rPr>
  </w:style>
  <w:style w:type="paragraph" w:styleId="Paragraphedeliste">
    <w:name w:val="List Paragraph"/>
    <w:basedOn w:val="Normal"/>
    <w:uiPriority w:val="1"/>
    <w:qFormat/>
    <w:rsid w:val="00C66A96"/>
    <w:pPr>
      <w:ind w:left="379" w:hanging="165"/>
    </w:pPr>
  </w:style>
  <w:style w:type="character" w:styleId="Lienhypertexte">
    <w:name w:val="Hyperlink"/>
    <w:basedOn w:val="Policepardfaut"/>
    <w:uiPriority w:val="99"/>
    <w:unhideWhenUsed/>
    <w:rsid w:val="00C66A96"/>
    <w:rPr>
      <w:color w:val="0563C1" w:themeColor="hyperlink"/>
      <w:u w:val="single"/>
    </w:rPr>
  </w:style>
  <w:style w:type="character" w:customStyle="1" w:styleId="Titre2Car">
    <w:name w:val="Titre 2 Car"/>
    <w:basedOn w:val="Policepardfaut"/>
    <w:link w:val="Titre2"/>
    <w:uiPriority w:val="9"/>
    <w:semiHidden/>
    <w:rsid w:val="00C66A96"/>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C66A96"/>
    <w:rPr>
      <w:b/>
      <w:bCs/>
    </w:rPr>
  </w:style>
  <w:style w:type="paragraph" w:styleId="NormalWeb">
    <w:name w:val="Normal (Web)"/>
    <w:basedOn w:val="Normal"/>
    <w:uiPriority w:val="99"/>
    <w:semiHidden/>
    <w:unhideWhenUsed/>
    <w:rsid w:val="00C66A9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6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beid-na1.services.adobe.com/renga-idprovider/pages/create_account?client_id=SunbreakWebUI1&amp;callback=https%3A%2F%2Fims-na1.adobelogin.com%2Fims%2Fadobeid%2FSunbreakWebUI1%2FAdobeID%2Ftoken%3Fredirect_uri%3Dhttps%253A%252F%252Faccounts.adobe.com%252F%2523from_ims%253Dtrue%2526old_hash%253D%2526client_id%253DSunbreakWebUI1%2526scope%253DAdobeID%25252Copenid%25252Csunbreak%25252Cacct_mgmt_webui%25252Cgnav%25252Cadditional_info.account_type%2526api%253Dauthorize%2526reauth%253Dforce%26scope%3DAdobeID%252Copenid%252Csunbreak%252Cacct_mgmt_webui%252Cgnav%252Cadditional_info.account_type%252Creauthenticated&amp;client_redirect=https%3A%2F%2Fims-na1.adobelogin.com%2Fims%2Fredirect%2FSunbreakWebUI1%3Fclient_redirect%3Dhttps%253A%252F%252Faccounts.adobe.com%252F%2523from_ims%253Dtrue%2526old_hash%253D%2526client_id%253DSunbreakWebUI1%2526scope%253DAdobeID%25252Copenid%25252Csunbreak%25252Cacct_mgmt_webui%25252Cgnav%25252Cadditional_info.account_type%2526api%253Dauthorize%2526reauth%253Dforce&amp;denied_callback=https%3A%2F%2Fims-na1.adobelogin.com%2Fims%2Fdenied%2FSunbreakWebUI1%3Fredirect_uri%3Dhttps%253A%252F%252Faccounts.adobe.com%252F%2523from_ims%253Dtrue%2526old_hash%253D%2526client_id%253DSunbreakWebUI1%2526scope%253DAdobeID%25252Copenid%25252Csunbreak%25252Cacct_mgmt_webui%25252Cgnav%25252Cadditional_info.account_type%2526api%253Dauthorize%2526reauth%253Dforce%26response_type%3Dtoken&amp;locale=fr_FR&amp;relay=39c77f67-e3cb-4741-96b9-c0825334d461&amp;flow=true&amp;flow_type=token&amp;idp_flow_type=login&amp;reauthenticate=force&amp;dc=false&amp;eu=false&amp;s_account=adbadobenonacdcprod%2Cadbims%2Cadbadobeprototype" TargetMode="External"/><Relationship Id="rId13" Type="http://schemas.openxmlformats.org/officeDocument/2006/relationships/hyperlink" Target="http://download.adobe.com/pub/adobe/digitaleditions/ADE_3.0_Installer.exe"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dobe.com/fr/solutions/ebook/digital-editions/download.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8B90-5546-4F86-BDE0-818FF647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716</Words>
  <Characters>3938</Characters>
  <Application>Microsoft Office Word</Application>
  <DocSecurity>0</DocSecurity>
  <Lines>32</Lines>
  <Paragraphs>9</Paragraphs>
  <ScaleCrop>false</ScaleCrop>
  <Company>CG71</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MORISSET ROMAIN</dc:creator>
  <cp:keywords/>
  <dc:description/>
  <cp:lastModifiedBy>MORISSET ROMAIN</cp:lastModifiedBy>
  <cp:revision>5</cp:revision>
  <dcterms:created xsi:type="dcterms:W3CDTF">2022-06-03T11:32:00Z</dcterms:created>
  <dcterms:modified xsi:type="dcterms:W3CDTF">2025-09-18T07:11:00Z</dcterms:modified>
</cp:coreProperties>
</file>